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0FFF5" w14:textId="77777777" w:rsidR="00362A1C" w:rsidRPr="00362A1C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 xml:space="preserve">Председателю Комиссии по апелляциям </w:t>
      </w:r>
    </w:p>
    <w:p w14:paraId="13B83964" w14:textId="52248D83" w:rsidR="0093290F" w:rsidRPr="0093290F" w:rsidRDefault="00362A1C" w:rsidP="00362A1C">
      <w:pPr>
        <w:tabs>
          <w:tab w:val="left" w:pos="0"/>
        </w:tabs>
        <w:autoSpaceDE w:val="0"/>
        <w:ind w:firstLine="567"/>
        <w:contextualSpacing/>
        <w:jc w:val="right"/>
        <w:rPr>
          <w:szCs w:val="20"/>
        </w:rPr>
      </w:pPr>
      <w:r w:rsidRPr="00362A1C">
        <w:rPr>
          <w:szCs w:val="20"/>
        </w:rPr>
        <w:t>ОС ООО «</w:t>
      </w:r>
      <w:r w:rsidR="005867B8">
        <w:rPr>
          <w:szCs w:val="20"/>
        </w:rPr>
        <w:t>ФЕНИКС</w:t>
      </w:r>
      <w:r w:rsidRPr="00362A1C">
        <w:rPr>
          <w:szCs w:val="20"/>
        </w:rPr>
        <w:t>»</w:t>
      </w:r>
    </w:p>
    <w:p w14:paraId="1D7E6D93" w14:textId="77777777" w:rsidR="00AC7C30" w:rsidRDefault="00AC7C30" w:rsidP="0015003B"/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000000"/>
          <w:insideV w:val="dotted" w:sz="4" w:space="0" w:color="000000"/>
        </w:tblBorders>
        <w:tblLook w:val="0000" w:firstRow="0" w:lastRow="0" w:firstColumn="0" w:lastColumn="0" w:noHBand="0" w:noVBand="0"/>
      </w:tblPr>
      <w:tblGrid>
        <w:gridCol w:w="1170"/>
        <w:gridCol w:w="1603"/>
        <w:gridCol w:w="1452"/>
        <w:gridCol w:w="8"/>
        <w:gridCol w:w="1017"/>
        <w:gridCol w:w="2386"/>
        <w:gridCol w:w="2559"/>
      </w:tblGrid>
      <w:tr w:rsidR="00AC7C30" w:rsidRPr="00AC7C30" w14:paraId="705E2DD2" w14:textId="77777777" w:rsidTr="00AC7C30">
        <w:trPr>
          <w:jc w:val="center"/>
        </w:trPr>
        <w:tc>
          <w:tcPr>
            <w:tcW w:w="5000" w:type="pct"/>
            <w:gridSpan w:val="7"/>
            <w:shd w:val="clear" w:color="auto" w:fill="auto"/>
          </w:tcPr>
          <w:p w14:paraId="163E5561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1. Сведения о предъявителе апелляции</w:t>
            </w:r>
          </w:p>
        </w:tc>
      </w:tr>
      <w:tr w:rsidR="00AC7C30" w:rsidRPr="00AC7C30" w14:paraId="662A03A3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6810CB5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/ организация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6755EB1F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4649D7D8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74DA7C52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Адрес, город, почтовый индекс, страна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7CE05C82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1A5BF077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19EA539C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Телефон, Факс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4D964EDA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40C424C4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5424D4F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Электронная почта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240A78AC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599E684C" w14:textId="77777777" w:rsidTr="00AC7C30">
        <w:trPr>
          <w:jc w:val="center"/>
        </w:trPr>
        <w:tc>
          <w:tcPr>
            <w:tcW w:w="2076" w:type="pct"/>
            <w:gridSpan w:val="4"/>
            <w:shd w:val="clear" w:color="auto" w:fill="auto"/>
          </w:tcPr>
          <w:p w14:paraId="3FC35B9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ФИО и полномочия лица, действующего от имени заявителя (если применимо)</w:t>
            </w:r>
          </w:p>
        </w:tc>
        <w:tc>
          <w:tcPr>
            <w:tcW w:w="2924" w:type="pct"/>
            <w:gridSpan w:val="3"/>
            <w:shd w:val="clear" w:color="auto" w:fill="auto"/>
          </w:tcPr>
          <w:p w14:paraId="449D1794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57B71009" w14:textId="77777777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2D141C27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Контактное лицо (если отлично от предыдущего пункта)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7788D743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041CEF65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24EF1C49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2. Объект апелляции</w:t>
            </w:r>
          </w:p>
        </w:tc>
      </w:tr>
      <w:tr w:rsidR="00AC7C30" w:rsidRPr="00AC7C30" w14:paraId="7D836F46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dotted" w:sz="4" w:space="0" w:color="000000"/>
            </w:tcBorders>
            <w:shd w:val="clear" w:color="auto" w:fill="auto"/>
          </w:tcPr>
          <w:p w14:paraId="6518A51E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542A3691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3650C88A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3. Суть апелляции</w:t>
            </w:r>
          </w:p>
        </w:tc>
      </w:tr>
      <w:tr w:rsidR="00AC7C30" w:rsidRPr="00AC7C30" w14:paraId="48F14562" w14:textId="77777777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14:paraId="727C29BF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Дата возникновения проблемы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205A72C2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55B7656E" w14:textId="77777777" w:rsidTr="00AC7C30">
        <w:trPr>
          <w:jc w:val="center"/>
        </w:trPr>
        <w:tc>
          <w:tcPr>
            <w:tcW w:w="2076" w:type="pct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6AFF9053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Описание проблемы</w:t>
            </w:r>
          </w:p>
        </w:tc>
        <w:tc>
          <w:tcPr>
            <w:tcW w:w="2924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6950A42E" w14:textId="77777777"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6039B307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77BB1C4D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4. Требуемые средства</w:t>
            </w:r>
          </w:p>
        </w:tc>
      </w:tr>
      <w:tr w:rsidR="00AC7C30" w:rsidRPr="00AC7C30" w14:paraId="747933DA" w14:textId="77777777" w:rsidTr="00AC7C30">
        <w:trPr>
          <w:jc w:val="center"/>
        </w:trPr>
        <w:tc>
          <w:tcPr>
            <w:tcW w:w="2076" w:type="pct"/>
            <w:gridSpan w:val="4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14:paraId="2095F387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да □    нет □</w:t>
            </w:r>
          </w:p>
        </w:tc>
        <w:tc>
          <w:tcPr>
            <w:tcW w:w="2924" w:type="pct"/>
            <w:gridSpan w:val="3"/>
            <w:tcBorders>
              <w:top w:val="dotted" w:sz="4" w:space="0" w:color="000000"/>
              <w:bottom w:val="single" w:sz="4" w:space="0" w:color="000000"/>
            </w:tcBorders>
            <w:shd w:val="clear" w:color="auto" w:fill="auto"/>
          </w:tcPr>
          <w:p w14:paraId="33AC4FAB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3A02861D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68C71F2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5. Дата, подпись</w:t>
            </w:r>
          </w:p>
        </w:tc>
      </w:tr>
      <w:tr w:rsidR="00AC7C30" w:rsidRPr="00AC7C30" w14:paraId="0F41B0D9" w14:textId="77777777" w:rsidTr="00AC7C30">
        <w:trPr>
          <w:trHeight w:val="302"/>
          <w:jc w:val="center"/>
        </w:trPr>
        <w:tc>
          <w:tcPr>
            <w:tcW w:w="574" w:type="pct"/>
            <w:tcBorders>
              <w:top w:val="dotted" w:sz="4" w:space="0" w:color="000000"/>
            </w:tcBorders>
            <w:shd w:val="clear" w:color="auto" w:fill="auto"/>
          </w:tcPr>
          <w:p w14:paraId="0DDFDECE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Дата</w:t>
            </w:r>
          </w:p>
        </w:tc>
        <w:tc>
          <w:tcPr>
            <w:tcW w:w="786" w:type="pct"/>
            <w:tcBorders>
              <w:top w:val="dotted" w:sz="4" w:space="0" w:color="000000"/>
            </w:tcBorders>
            <w:shd w:val="clear" w:color="auto" w:fill="auto"/>
          </w:tcPr>
          <w:p w14:paraId="60733743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  <w:tc>
          <w:tcPr>
            <w:tcW w:w="1215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3F1BE88C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both"/>
            </w:pPr>
            <w:r w:rsidRPr="00AC7C30">
              <w:t>Подпись заявителя</w:t>
            </w:r>
          </w:p>
        </w:tc>
        <w:tc>
          <w:tcPr>
            <w:tcW w:w="1170" w:type="pct"/>
            <w:tcBorders>
              <w:top w:val="dotted" w:sz="4" w:space="0" w:color="000000"/>
            </w:tcBorders>
            <w:shd w:val="clear" w:color="auto" w:fill="auto"/>
          </w:tcPr>
          <w:p w14:paraId="2CB5093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</w:p>
        </w:tc>
        <w:tc>
          <w:tcPr>
            <w:tcW w:w="1254" w:type="pct"/>
            <w:tcBorders>
              <w:top w:val="dotted" w:sz="4" w:space="0" w:color="000000"/>
            </w:tcBorders>
            <w:shd w:val="clear" w:color="auto" w:fill="auto"/>
          </w:tcPr>
          <w:p w14:paraId="382F7253" w14:textId="77777777" w:rsidR="00AC7C30" w:rsidRPr="00AC7C30" w:rsidRDefault="000A5ECD" w:rsidP="00177A49">
            <w:pPr>
              <w:tabs>
                <w:tab w:val="left" w:pos="0"/>
              </w:tabs>
              <w:autoSpaceDE w:val="0"/>
              <w:contextualSpacing/>
              <w:jc w:val="center"/>
            </w:pPr>
            <w:r>
              <w:rPr>
                <w:highlight w:val="red"/>
              </w:rPr>
              <w:t>&lt;….&gt;</w:t>
            </w:r>
          </w:p>
        </w:tc>
      </w:tr>
      <w:tr w:rsidR="00AC7C30" w:rsidRPr="00AC7C30" w14:paraId="21974959" w14:textId="77777777" w:rsidTr="00AC7C30">
        <w:trPr>
          <w:trHeight w:val="302"/>
          <w:jc w:val="center"/>
        </w:trPr>
        <w:tc>
          <w:tcPr>
            <w:tcW w:w="574" w:type="pct"/>
            <w:tcBorders>
              <w:bottom w:val="single" w:sz="4" w:space="0" w:color="000000"/>
            </w:tcBorders>
            <w:shd w:val="clear" w:color="auto" w:fill="auto"/>
          </w:tcPr>
          <w:p w14:paraId="662A2E60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786" w:type="pct"/>
            <w:tcBorders>
              <w:bottom w:val="single" w:sz="4" w:space="0" w:color="000000"/>
            </w:tcBorders>
            <w:shd w:val="clear" w:color="auto" w:fill="auto"/>
          </w:tcPr>
          <w:p w14:paraId="7B4205E4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215" w:type="pct"/>
            <w:gridSpan w:val="3"/>
            <w:tcBorders>
              <w:bottom w:val="single" w:sz="4" w:space="0" w:color="000000"/>
            </w:tcBorders>
            <w:shd w:val="clear" w:color="auto" w:fill="auto"/>
          </w:tcPr>
          <w:p w14:paraId="2EE9070C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vertAlign w:val="superscript"/>
              </w:rPr>
            </w:pPr>
          </w:p>
        </w:tc>
        <w:tc>
          <w:tcPr>
            <w:tcW w:w="1170" w:type="pct"/>
            <w:tcBorders>
              <w:bottom w:val="single" w:sz="4" w:space="0" w:color="000000"/>
            </w:tcBorders>
            <w:shd w:val="clear" w:color="auto" w:fill="auto"/>
          </w:tcPr>
          <w:p w14:paraId="3CC01DB8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/подпись/</w:t>
            </w:r>
          </w:p>
        </w:tc>
        <w:tc>
          <w:tcPr>
            <w:tcW w:w="1254" w:type="pct"/>
            <w:tcBorders>
              <w:bottom w:val="single" w:sz="4" w:space="0" w:color="000000"/>
            </w:tcBorders>
            <w:shd w:val="clear" w:color="auto" w:fill="auto"/>
          </w:tcPr>
          <w:p w14:paraId="3140E4D3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center"/>
              <w:rPr>
                <w:vertAlign w:val="superscript"/>
              </w:rPr>
            </w:pPr>
            <w:r w:rsidRPr="00AC7C30">
              <w:rPr>
                <w:vertAlign w:val="superscript"/>
              </w:rPr>
              <w:t>/И.О. Фамилия/</w:t>
            </w:r>
          </w:p>
        </w:tc>
      </w:tr>
      <w:tr w:rsidR="00AC7C30" w:rsidRPr="00AC7C30" w14:paraId="598D4265" w14:textId="77777777" w:rsidTr="00AC7C30">
        <w:trPr>
          <w:jc w:val="center"/>
        </w:trPr>
        <w:tc>
          <w:tcPr>
            <w:tcW w:w="5000" w:type="pct"/>
            <w:gridSpan w:val="7"/>
            <w:tcBorders>
              <w:top w:val="single" w:sz="4" w:space="0" w:color="000000"/>
              <w:bottom w:val="dotted" w:sz="4" w:space="0" w:color="000000"/>
            </w:tcBorders>
            <w:shd w:val="clear" w:color="auto" w:fill="auto"/>
          </w:tcPr>
          <w:p w14:paraId="43E594E1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  <w:rPr>
                <w:b/>
                <w:bCs/>
              </w:rPr>
            </w:pPr>
            <w:r w:rsidRPr="00AC7C30">
              <w:rPr>
                <w:b/>
                <w:bCs/>
              </w:rPr>
              <w:t>6. Приложения</w:t>
            </w:r>
          </w:p>
        </w:tc>
      </w:tr>
      <w:tr w:rsidR="00AC7C30" w:rsidRPr="00AC7C30" w14:paraId="2D775396" w14:textId="77777777" w:rsidTr="00AC7C30">
        <w:trPr>
          <w:jc w:val="center"/>
        </w:trPr>
        <w:tc>
          <w:tcPr>
            <w:tcW w:w="2072" w:type="pct"/>
            <w:gridSpan w:val="3"/>
            <w:tcBorders>
              <w:top w:val="dotted" w:sz="4" w:space="0" w:color="000000"/>
            </w:tcBorders>
            <w:shd w:val="clear" w:color="auto" w:fill="auto"/>
          </w:tcPr>
          <w:p w14:paraId="1B39018C" w14:textId="77777777" w:rsidR="00AC7C30" w:rsidRPr="00AC7C30" w:rsidRDefault="00AC7C30" w:rsidP="00177A49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 w:rsidRPr="00AC7C30">
              <w:t>Список приложенных документов</w:t>
            </w:r>
          </w:p>
        </w:tc>
        <w:tc>
          <w:tcPr>
            <w:tcW w:w="2928" w:type="pct"/>
            <w:gridSpan w:val="4"/>
            <w:tcBorders>
              <w:top w:val="dotted" w:sz="4" w:space="0" w:color="000000"/>
            </w:tcBorders>
            <w:shd w:val="clear" w:color="auto" w:fill="auto"/>
          </w:tcPr>
          <w:p w14:paraId="74FD1E10" w14:textId="77777777" w:rsidR="00AC7C30" w:rsidRPr="00AC7C30" w:rsidRDefault="000A5ECD" w:rsidP="00AC7C30">
            <w:pPr>
              <w:tabs>
                <w:tab w:val="left" w:pos="0"/>
              </w:tabs>
              <w:autoSpaceDE w:val="0"/>
              <w:snapToGrid w:val="0"/>
              <w:contextualSpacing/>
              <w:jc w:val="both"/>
            </w:pPr>
            <w:r>
              <w:rPr>
                <w:highlight w:val="red"/>
              </w:rPr>
              <w:t>&lt;….&gt;</w:t>
            </w:r>
          </w:p>
        </w:tc>
      </w:tr>
    </w:tbl>
    <w:p w14:paraId="55CE5A10" w14:textId="77777777" w:rsidR="00AC7C30" w:rsidRPr="0093290F" w:rsidRDefault="00AC7C30" w:rsidP="0015003B"/>
    <w:sectPr w:rsidR="00AC7C30" w:rsidRPr="0093290F" w:rsidSect="0093290F">
      <w:headerReference w:type="default" r:id="rId6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8BC04" w14:textId="77777777" w:rsidR="002C0B37" w:rsidRDefault="002C0B37" w:rsidP="0093290F">
      <w:r>
        <w:separator/>
      </w:r>
    </w:p>
  </w:endnote>
  <w:endnote w:type="continuationSeparator" w:id="0">
    <w:p w14:paraId="12CEA7C7" w14:textId="77777777" w:rsidR="002C0B37" w:rsidRDefault="002C0B37" w:rsidP="0093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B71B" w14:textId="77777777" w:rsidR="002C0B37" w:rsidRDefault="002C0B37" w:rsidP="0093290F">
      <w:r>
        <w:separator/>
      </w:r>
    </w:p>
  </w:footnote>
  <w:footnote w:type="continuationSeparator" w:id="0">
    <w:p w14:paraId="1755BB8D" w14:textId="77777777" w:rsidR="002C0B37" w:rsidRDefault="002C0B37" w:rsidP="00932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30FA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  <w:rPr>
        <w:sz w:val="20"/>
        <w:szCs w:val="20"/>
      </w:rPr>
    </w:pPr>
    <w:r w:rsidRPr="002D3CFB">
      <w:rPr>
        <w:sz w:val="20"/>
        <w:szCs w:val="20"/>
      </w:rPr>
      <w:t>Настоящая форма содержит основную информацию, которая может помочь лицу, подающему жалобу, апелляцию, (заявителю), составить документ, который будет зарегистрирован и рассмотрен органом по сертификации.</w:t>
    </w:r>
  </w:p>
  <w:p w14:paraId="60969CC4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  <w:p w14:paraId="0D090304" w14:textId="77777777" w:rsidR="007A6D5F" w:rsidRDefault="007A6D5F" w:rsidP="0093290F">
    <w:pPr>
      <w:pStyle w:val="a3"/>
      <w:tabs>
        <w:tab w:val="clear" w:pos="4677"/>
        <w:tab w:val="clear" w:pos="9355"/>
      </w:tabs>
      <w:ind w:firstLine="709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drawingGridHorizontalSpacing w:val="110"/>
  <w:displayHorizontalDrawingGridEvery w:val="2"/>
  <w:displayVerticalDrawingGridEvery w:val="2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7B8"/>
    <w:rsid w:val="000A5ECD"/>
    <w:rsid w:val="001119EE"/>
    <w:rsid w:val="0015003B"/>
    <w:rsid w:val="002C0B37"/>
    <w:rsid w:val="00362A1C"/>
    <w:rsid w:val="0040063E"/>
    <w:rsid w:val="00487FF3"/>
    <w:rsid w:val="00514050"/>
    <w:rsid w:val="005867B8"/>
    <w:rsid w:val="007A6D5F"/>
    <w:rsid w:val="00823316"/>
    <w:rsid w:val="0093290F"/>
    <w:rsid w:val="00AC7C30"/>
    <w:rsid w:val="00C8766D"/>
    <w:rsid w:val="00F5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3D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329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329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9329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Председателю Комиссии по апелляциям</Template>
  <TotalTime>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Симакина</dc:creator>
  <cp:keywords/>
  <dc:description/>
  <cp:lastModifiedBy>Светлана Симакина</cp:lastModifiedBy>
  <cp:revision>1</cp:revision>
  <dcterms:created xsi:type="dcterms:W3CDTF">2025-07-23T11:48:00Z</dcterms:created>
  <dcterms:modified xsi:type="dcterms:W3CDTF">2025-07-23T11:49:00Z</dcterms:modified>
</cp:coreProperties>
</file>